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94737437"/>
        <w:docPartObj>
          <w:docPartGallery w:val="Cover Pages"/>
          <w:docPartUnique/>
        </w:docPartObj>
      </w:sdtPr>
      <w:sdtEndPr/>
      <w:sdtContent>
        <w:p w:rsidR="00A94378" w:rsidRPr="001E4158" w:rsidRDefault="005F42FB" w:rsidP="00646F0F">
          <w:r w:rsidRPr="001E4158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2495B80" wp14:editId="134826B4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3766820</wp:posOffset>
                    </wp:positionV>
                    <wp:extent cx="6800850" cy="50768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07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99235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99235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Madame, Monsieur,</w:t>
                                </w:r>
                              </w:p>
                              <w:p w:rsidR="002F3ABA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3ABA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Tours Métropole va procéder à des améliorations paysagères sur cet espace.</w:t>
                                </w:r>
                              </w:p>
                              <w:p w:rsidR="006E0343" w:rsidRDefault="006E0343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3ABA" w:rsidRDefault="00764BC2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Nous all</w:t>
                                </w:r>
                                <w:r w:rsidR="007C33F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ons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procéder</w:t>
                                </w:r>
                                <w:r w:rsidR="007C33F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à </w:t>
                                </w:r>
                                <w:r w:rsidR="0054499F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la plantation d’arbustes accompagnées de vivaces sur</w:t>
                                </w:r>
                                <w:r w:rsidR="007C33F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cet espace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dans le premier semestre</w:t>
                                </w:r>
                                <w:r w:rsidR="00E24FA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7C33F2" w:rsidRDefault="007C33F2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14BF0" w:rsidRDefault="00011B6B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Le service des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Espaces V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erts reste à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votre écoute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et </w:t>
                                </w:r>
                                <w:r w:rsidR="007C33F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Mme VINAULT</w:t>
                                </w:r>
                                <w:r w:rsidR="00C03D8A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, responsable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du secteur en charge de ces travaux,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répo</w:t>
                                </w:r>
                                <w:r w:rsidR="00C03D8A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ndra à toute question relative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à cet aménagement.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B47B3A" w:rsidRDefault="00B47B3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14BF0" w:rsidRPr="00C14BF0" w:rsidRDefault="00C14BF0" w:rsidP="00C14BF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Ses coordonnées : 06 </w:t>
                                </w:r>
                                <w:r w:rsidR="007C33F2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08 47 91 28</w:t>
                                </w:r>
                              </w:p>
                              <w:p w:rsidR="00B47121" w:rsidRPr="00C14BF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C14BF0" w:rsidRDefault="00C14BF0" w:rsidP="00C14BF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Nous vous remercions de votre compréhension et toutes les dispositions seront prises pour limiter la gêne occasionnée.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96.6pt;width:535.5pt;height:3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" filled="f" stroked="f">
                    <v:textbox>
                      <w:txbxContent>
                        <w:p w:rsidR="00B47121" w:rsidRPr="0099235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99235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Madame, Monsieur,</w:t>
                          </w:r>
                        </w:p>
                        <w:p w:rsidR="002F3ABA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2F3ABA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Tours Métropole va procéder à des améliorations paysagères sur cet espace.</w:t>
                          </w:r>
                        </w:p>
                        <w:p w:rsidR="006E0343" w:rsidRDefault="006E0343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2F3ABA" w:rsidRDefault="00764BC2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Nous all</w:t>
                          </w:r>
                          <w:r w:rsidR="007C33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ons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procéder</w:t>
                          </w:r>
                          <w:r w:rsidR="007C33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à </w:t>
                          </w:r>
                          <w:r w:rsidR="0054499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la plantation d’arbustes accompagnées de vivaces sur</w:t>
                          </w:r>
                          <w:r w:rsidR="007C33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cet espace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dans le premier semestre</w:t>
                          </w:r>
                          <w:r w:rsidR="00E24FA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7C33F2" w:rsidRDefault="007C33F2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C14BF0" w:rsidRDefault="00011B6B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Le service des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Espaces V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erts reste à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votre écoute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et </w:t>
                          </w:r>
                          <w:r w:rsidR="007C33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Mme VINAULT</w:t>
                          </w:r>
                          <w:r w:rsidR="00C03D8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, responsable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du secteur en charge de ces travaux,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répo</w:t>
                          </w:r>
                          <w:r w:rsidR="00C03D8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ndra à toute question relative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à cet aménagement.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47B3A" w:rsidRDefault="00B47B3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C14BF0" w:rsidRPr="00C14BF0" w:rsidRDefault="00C14BF0" w:rsidP="00C14B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Ses coordonnées : 06 </w:t>
                          </w:r>
                          <w:r w:rsidR="007C33F2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08 47 91 28</w:t>
                          </w:r>
                        </w:p>
                        <w:p w:rsidR="00B47121" w:rsidRPr="00C14BF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C14BF0" w:rsidRDefault="00C14BF0" w:rsidP="00C14BF0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Nous vous remercions de votre compréhension et toutes les dispositions seront prises pour limiter la gêne occasionnée.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4499F" w:rsidRPr="001E4158">
            <w:rPr>
              <w:noProof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6C626F5" wp14:editId="2AD180DD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638925" cy="13906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38925" cy="1390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A4641D" w:rsidP="004769D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  <w:lang w:val="fr-FR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64BC2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INFOS TRAVAUX </w:t>
                                    </w:r>
                                    <w:r w:rsidR="005F42F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           </w:t>
                                    </w:r>
                                    <w:r w:rsidR="00764BC2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AMELI</w:t>
                                    </w:r>
                                    <w:r w:rsidR="0054499F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ORATION PAYSAGERE </w:t>
                                    </w:r>
                                    <w:r w:rsidR="005F42F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JARDINIERES MONSOUDUN             </w:t>
                                    </w:r>
                                    <w:r w:rsidR="0054499F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Plantation Arbustives et Vivaces</w:t>
                                    </w:r>
                                  </w:sdtContent>
                                </w:sdt>
                              </w:p>
                              <w:p w:rsidR="00C14BF0" w:rsidRPr="00C14BF0" w:rsidRDefault="00C14BF0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31" o:spid="_x0000_s1027" type="#_x0000_t202" style="position:absolute;margin-left:-31.85pt;margin-top:222pt;width:522.75pt;height:109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" filled="f" stroked="f" strokeweight=".5pt">
                    <v:textbox inset="0,0,0,0">
                      <w:txbxContent>
                        <w:p w:rsidR="00AB46CA" w:rsidRDefault="00A4641D" w:rsidP="004769D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64BC2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INFOS TRAVAUX </w:t>
                              </w:r>
                              <w:r w:rsidR="005F42F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           </w:t>
                              </w:r>
                              <w:r w:rsidR="00764BC2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AMELI</w:t>
                              </w:r>
                              <w:r w:rsidR="0054499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ORATION PAYSAGERE </w:t>
                              </w:r>
                              <w:r w:rsidR="005F42F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JARDINIERES MONSOUDUN             </w:t>
                              </w:r>
                              <w:r w:rsidR="0054499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Plantation Arbustives et Vivaces</w:t>
                              </w:r>
                            </w:sdtContent>
                          </w:sdt>
                        </w:p>
                        <w:p w:rsidR="00C14BF0" w:rsidRPr="00C14BF0" w:rsidRDefault="00C14BF0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  <w:lang w:val="fr-FR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4FD742F4" wp14:editId="10305CB1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2A60A1CF" wp14:editId="582C3BD1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33FFB4EA" wp14:editId="73CC55BD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02209C" wp14:editId="49A9B858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0F11E03D" wp14:editId="3BD4420D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1D" w:rsidRDefault="00A4641D" w:rsidP="00AB46CA">
      <w:r>
        <w:separator/>
      </w:r>
    </w:p>
  </w:endnote>
  <w:endnote w:type="continuationSeparator" w:id="0">
    <w:p w:rsidR="00A4641D" w:rsidRDefault="00A4641D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1D" w:rsidRDefault="00A4641D" w:rsidP="00AB46CA">
      <w:r>
        <w:separator/>
      </w:r>
    </w:p>
  </w:footnote>
  <w:footnote w:type="continuationSeparator" w:id="0">
    <w:p w:rsidR="00A4641D" w:rsidRDefault="00A4641D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11B6B"/>
    <w:rsid w:val="00036682"/>
    <w:rsid w:val="00050ABA"/>
    <w:rsid w:val="0007071D"/>
    <w:rsid w:val="0008043D"/>
    <w:rsid w:val="000A6686"/>
    <w:rsid w:val="001322A7"/>
    <w:rsid w:val="00136BDF"/>
    <w:rsid w:val="001B0F35"/>
    <w:rsid w:val="001B429C"/>
    <w:rsid w:val="001E0281"/>
    <w:rsid w:val="001E16CC"/>
    <w:rsid w:val="001E1735"/>
    <w:rsid w:val="001E4158"/>
    <w:rsid w:val="001E45F7"/>
    <w:rsid w:val="00201C49"/>
    <w:rsid w:val="00250BB0"/>
    <w:rsid w:val="00292567"/>
    <w:rsid w:val="002B385E"/>
    <w:rsid w:val="002C2E3E"/>
    <w:rsid w:val="002E5AC8"/>
    <w:rsid w:val="002E7F6F"/>
    <w:rsid w:val="002F3ABA"/>
    <w:rsid w:val="002F5E64"/>
    <w:rsid w:val="003206E8"/>
    <w:rsid w:val="00334E41"/>
    <w:rsid w:val="00353E37"/>
    <w:rsid w:val="00366330"/>
    <w:rsid w:val="00373091"/>
    <w:rsid w:val="00373AD0"/>
    <w:rsid w:val="003A08FC"/>
    <w:rsid w:val="003B5ACD"/>
    <w:rsid w:val="0042057E"/>
    <w:rsid w:val="004535AD"/>
    <w:rsid w:val="00465264"/>
    <w:rsid w:val="00470347"/>
    <w:rsid w:val="004769DA"/>
    <w:rsid w:val="00485E1A"/>
    <w:rsid w:val="004922BB"/>
    <w:rsid w:val="004C17F3"/>
    <w:rsid w:val="00502BCF"/>
    <w:rsid w:val="0054499F"/>
    <w:rsid w:val="005509B3"/>
    <w:rsid w:val="0055337F"/>
    <w:rsid w:val="005542CE"/>
    <w:rsid w:val="00556E0C"/>
    <w:rsid w:val="005A3E4B"/>
    <w:rsid w:val="005C11C8"/>
    <w:rsid w:val="005C1CEB"/>
    <w:rsid w:val="005F42FB"/>
    <w:rsid w:val="005F7558"/>
    <w:rsid w:val="00646F0F"/>
    <w:rsid w:val="00653F15"/>
    <w:rsid w:val="00664656"/>
    <w:rsid w:val="006B51D0"/>
    <w:rsid w:val="006E0343"/>
    <w:rsid w:val="00764BC2"/>
    <w:rsid w:val="0076719D"/>
    <w:rsid w:val="00783FF5"/>
    <w:rsid w:val="007C33F2"/>
    <w:rsid w:val="007C7B1A"/>
    <w:rsid w:val="007F580F"/>
    <w:rsid w:val="00827C1E"/>
    <w:rsid w:val="00842038"/>
    <w:rsid w:val="00855775"/>
    <w:rsid w:val="00857377"/>
    <w:rsid w:val="00866DE6"/>
    <w:rsid w:val="00881F16"/>
    <w:rsid w:val="0088472E"/>
    <w:rsid w:val="00891F23"/>
    <w:rsid w:val="00892C50"/>
    <w:rsid w:val="008B5059"/>
    <w:rsid w:val="0095024D"/>
    <w:rsid w:val="00992350"/>
    <w:rsid w:val="0099449F"/>
    <w:rsid w:val="009B640D"/>
    <w:rsid w:val="009C1C78"/>
    <w:rsid w:val="009C678F"/>
    <w:rsid w:val="009D06C6"/>
    <w:rsid w:val="00A36595"/>
    <w:rsid w:val="00A4641D"/>
    <w:rsid w:val="00A615EE"/>
    <w:rsid w:val="00A95588"/>
    <w:rsid w:val="00AA10E8"/>
    <w:rsid w:val="00AB46CA"/>
    <w:rsid w:val="00B1708F"/>
    <w:rsid w:val="00B24968"/>
    <w:rsid w:val="00B47121"/>
    <w:rsid w:val="00B47B3A"/>
    <w:rsid w:val="00BF5ADE"/>
    <w:rsid w:val="00C03D8A"/>
    <w:rsid w:val="00C14BF0"/>
    <w:rsid w:val="00C61101"/>
    <w:rsid w:val="00C6597F"/>
    <w:rsid w:val="00CA15FD"/>
    <w:rsid w:val="00CA1A3F"/>
    <w:rsid w:val="00CA5805"/>
    <w:rsid w:val="00CA5B3B"/>
    <w:rsid w:val="00CA6087"/>
    <w:rsid w:val="00CF6C9C"/>
    <w:rsid w:val="00D30897"/>
    <w:rsid w:val="00D5541B"/>
    <w:rsid w:val="00DB13F4"/>
    <w:rsid w:val="00DB4B5C"/>
    <w:rsid w:val="00DD5070"/>
    <w:rsid w:val="00E17B59"/>
    <w:rsid w:val="00E24FA2"/>
    <w:rsid w:val="00E26377"/>
    <w:rsid w:val="00E466C3"/>
    <w:rsid w:val="00E54953"/>
    <w:rsid w:val="00E77513"/>
    <w:rsid w:val="00E819FD"/>
    <w:rsid w:val="00E926B1"/>
    <w:rsid w:val="00EA0334"/>
    <w:rsid w:val="00EC5B64"/>
    <w:rsid w:val="00ED5441"/>
    <w:rsid w:val="00F13280"/>
    <w:rsid w:val="00F60E5F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6BD7-20BB-41DB-A963-7B5B1A63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JEUX D’ENFANTS Engazonnement autour des jeux 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AMELIORATION PAYSAGERE    JARDINIERES MONSOUDUN             Plantation Arbustives et Vivaces</dc:title>
  <dc:creator>David RONDEAU</dc:creator>
  <cp:lastModifiedBy>Fabienne VINAULT</cp:lastModifiedBy>
  <cp:revision>3</cp:revision>
  <cp:lastPrinted>2019-03-05T12:38:00Z</cp:lastPrinted>
  <dcterms:created xsi:type="dcterms:W3CDTF">2020-02-19T09:12:00Z</dcterms:created>
  <dcterms:modified xsi:type="dcterms:W3CDTF">2020-02-19T09:12:00Z</dcterms:modified>
</cp:coreProperties>
</file>