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428" w:rsidRDefault="00EF0245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FICHE </w:t>
      </w:r>
      <w:r w:rsidR="00EC1801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4.</w:t>
      </w:r>
      <w:r w:rsidR="006A5A1F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1</w:t>
      </w:r>
      <w:r w:rsidR="002D0912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.</w:t>
      </w:r>
      <w:r w:rsidR="006A5A1F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3</w:t>
      </w:r>
    </w:p>
    <w:p w:rsidR="00571428" w:rsidRDefault="007A0927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>
        <w:rPr>
          <w:rFonts w:ascii="Verdana" w:hAnsi="Verdana" w:cs="Verdana"/>
          <w:b/>
          <w:bCs/>
          <w:color w:val="FFFFFF"/>
          <w:sz w:val="28"/>
          <w:szCs w:val="28"/>
        </w:rPr>
        <w:t xml:space="preserve">Favoriser </w:t>
      </w:r>
      <w:r w:rsidR="005076A3">
        <w:rPr>
          <w:rFonts w:ascii="Verdana" w:hAnsi="Verdana" w:cs="Verdana"/>
          <w:b/>
          <w:bCs/>
          <w:color w:val="FFFFFF"/>
          <w:sz w:val="28"/>
          <w:szCs w:val="28"/>
        </w:rPr>
        <w:t>l’exercice d’activités culturelles</w:t>
      </w:r>
    </w:p>
    <w:p w:rsidR="00571428" w:rsidRDefault="00571428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1088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077"/>
        <w:gridCol w:w="6804"/>
      </w:tblGrid>
      <w:tr w:rsidR="00571428" w:rsidTr="00A1753B">
        <w:trPr>
          <w:trHeight w:val="754"/>
        </w:trPr>
        <w:tc>
          <w:tcPr>
            <w:tcW w:w="4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8" w:type="dxa"/>
            </w:tcMar>
            <w:vAlign w:val="center"/>
          </w:tcPr>
          <w:p w:rsidR="00605AC0" w:rsidRDefault="00605AC0" w:rsidP="00605AC0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 4 Valeur</w:t>
            </w:r>
            <w:r w:rsidR="00A1753B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de la République</w:t>
            </w:r>
          </w:p>
          <w:p w:rsidR="00571428" w:rsidRDefault="00605AC0" w:rsidP="00605AC0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 1 Promotion</w:t>
            </w:r>
          </w:p>
        </w:tc>
        <w:tc>
          <w:tcPr>
            <w:tcW w:w="6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8" w:type="dxa"/>
            </w:tcMar>
            <w:vAlign w:val="center"/>
          </w:tcPr>
          <w:p w:rsidR="00571428" w:rsidRDefault="00EF0245" w:rsidP="0004630C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 : </w:t>
            </w:r>
            <w:r w:rsidR="00EC6541" w:rsidRPr="00EC654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favoriser l’acquisition de repères culturels permettant une meilleure compréhension de la société contemporaine et leur expression</w:t>
            </w:r>
          </w:p>
        </w:tc>
      </w:tr>
    </w:tbl>
    <w:p w:rsidR="00571428" w:rsidRDefault="00571428" w:rsidP="00EF0245">
      <w:pPr>
        <w:pStyle w:val="WW-Standard"/>
        <w:spacing w:after="57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10" w:type="dxa"/>
          <w:right w:w="10" w:type="dxa"/>
        </w:tblCellMar>
        <w:tblLook w:val="04A0"/>
      </w:tblPr>
      <w:tblGrid>
        <w:gridCol w:w="4050"/>
        <w:gridCol w:w="6804"/>
      </w:tblGrid>
      <w:tr w:rsidR="00464831" w:rsidTr="00A1753B">
        <w:trPr>
          <w:trHeight w:val="150"/>
        </w:trPr>
        <w:tc>
          <w:tcPr>
            <w:tcW w:w="4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464831" w:rsidRPr="00D66867" w:rsidRDefault="00464831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</w:tc>
        <w:tc>
          <w:tcPr>
            <w:tcW w:w="6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:rsidR="005076A3" w:rsidRDefault="00A866F4" w:rsidP="005076A3">
            <w:pPr>
              <w:pStyle w:val="TableContents"/>
              <w:numPr>
                <w:ilvl w:val="0"/>
                <w:numId w:val="1"/>
              </w:numPr>
              <w:ind w:left="714" w:right="130" w:hanging="357"/>
              <w:jc w:val="both"/>
            </w:pPr>
            <w:r w:rsidRPr="00A866F4">
              <w:t>L</w:t>
            </w:r>
            <w:r w:rsidR="005076A3">
              <w:t>a culture se trouve au cœur des enjeux actuels sur l'identité, la cohésion sociale et le développement d'une économie fondée sur le savoir.</w:t>
            </w:r>
          </w:p>
          <w:p w:rsidR="007A0927" w:rsidRPr="00A866F4" w:rsidRDefault="007A0927" w:rsidP="007A0927">
            <w:pPr>
              <w:pStyle w:val="TableContents"/>
              <w:numPr>
                <w:ilvl w:val="0"/>
                <w:numId w:val="1"/>
              </w:numPr>
              <w:ind w:left="714" w:right="130" w:hanging="357"/>
              <w:jc w:val="both"/>
            </w:pPr>
            <w:r w:rsidRPr="00A866F4">
              <w:t xml:space="preserve">Les droits culturels, reconnus dans la loi </w:t>
            </w:r>
            <w:proofErr w:type="spellStart"/>
            <w:r w:rsidRPr="00A866F4">
              <w:t>NOTRe</w:t>
            </w:r>
            <w:proofErr w:type="spellEnd"/>
            <w:r w:rsidRPr="00A866F4">
              <w:t>, visent à reconnaître à chacun sa liberté de vivre son iden</w:t>
            </w:r>
            <w:r w:rsidR="00A866F4">
              <w:t>tité culturelle définit comme "</w:t>
            </w:r>
            <w:r w:rsidRPr="00A866F4">
              <w:rPr>
                <w:i/>
              </w:rPr>
              <w:t>l’ensemble des références culturelles par lesquelles une personne, seule ou en commun, se définit, se constitue, communique et entend être reconnue</w:t>
            </w:r>
            <w:r w:rsidR="00A866F4" w:rsidRPr="00A866F4">
              <w:rPr>
                <w:i/>
              </w:rPr>
              <w:t xml:space="preserve"> dans sa dignité</w:t>
            </w:r>
            <w:r w:rsidR="00A866F4">
              <w:t>"</w:t>
            </w:r>
            <w:r w:rsidRPr="00A866F4">
              <w:t xml:space="preserve">, selon la </w:t>
            </w:r>
            <w:r w:rsidRPr="00A866F4">
              <w:rPr>
                <w:b/>
                <w:bCs/>
              </w:rPr>
              <w:t>Déclaration de Fribourg sur les droits culturels de 2007</w:t>
            </w:r>
            <w:r w:rsidRPr="00A866F4">
              <w:t xml:space="preserve">. </w:t>
            </w:r>
          </w:p>
          <w:p w:rsidR="00464831" w:rsidRPr="00EF0245" w:rsidRDefault="00464831" w:rsidP="00C149A8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Les habitants des quartiers ont proportionnellement moins accès aux activités culturelles que les autr</w:t>
            </w:r>
            <w:r w:rsidR="00454DE4">
              <w:t>es habitants de l’unité urbaine, alors que c</w:t>
            </w:r>
            <w:r w:rsidR="00C149A8">
              <w:t xml:space="preserve">elles-ci constituent un </w:t>
            </w:r>
            <w:r>
              <w:t>langage universel.</w:t>
            </w:r>
          </w:p>
        </w:tc>
      </w:tr>
      <w:tr w:rsidR="00464831" w:rsidTr="00A1753B">
        <w:trPr>
          <w:trHeight w:val="142"/>
        </w:trPr>
        <w:tc>
          <w:tcPr>
            <w:tcW w:w="4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464831" w:rsidRPr="00A1753B" w:rsidRDefault="00464831" w:rsidP="00A1753B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Objectifs et dynamiques</w:t>
            </w:r>
          </w:p>
        </w:tc>
        <w:tc>
          <w:tcPr>
            <w:tcW w:w="6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:rsidR="00464831" w:rsidRPr="00A1753B" w:rsidRDefault="00454DE4" w:rsidP="00A1753B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Organiser</w:t>
            </w:r>
            <w:r w:rsidR="00464831">
              <w:t xml:space="preserve"> l’accès </w:t>
            </w:r>
            <w:r>
              <w:t>à diverses</w:t>
            </w:r>
            <w:r w:rsidR="00464831">
              <w:t xml:space="preserve"> activités culturelles et artistiques.</w:t>
            </w:r>
          </w:p>
        </w:tc>
      </w:tr>
      <w:tr w:rsidR="00464831" w:rsidTr="00A1753B">
        <w:trPr>
          <w:trHeight w:val="170"/>
        </w:trPr>
        <w:tc>
          <w:tcPr>
            <w:tcW w:w="4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464831" w:rsidRDefault="00464831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Réalisations attendues </w:t>
            </w:r>
          </w:p>
          <w:p w:rsidR="00464831" w:rsidRDefault="00464831" w:rsidP="00D66867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:rsidR="00464831" w:rsidRPr="00EF0245" w:rsidRDefault="00454DE4" w:rsidP="0004630C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Proposer des activités artistiques et culturelles diverses aux habitants des quartiers de la politique de la ville</w:t>
            </w:r>
          </w:p>
        </w:tc>
      </w:tr>
      <w:tr w:rsidR="00464831" w:rsidTr="00A1753B">
        <w:tc>
          <w:tcPr>
            <w:tcW w:w="4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464831" w:rsidRPr="00D66867" w:rsidRDefault="00464831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Effets attendus</w:t>
            </w:r>
          </w:p>
        </w:tc>
        <w:tc>
          <w:tcPr>
            <w:tcW w:w="6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:rsidR="00454DE4" w:rsidRDefault="00454DE4" w:rsidP="00454DE4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L’accès des populations des quartiers prioritaires aux pratiques artistiques et culturelles dans tous les domaines, encadrées par des professionnels des disciplines concernées.</w:t>
            </w:r>
          </w:p>
          <w:p w:rsidR="00EC6541" w:rsidRPr="00EF0245" w:rsidRDefault="00EC6541" w:rsidP="00EC6541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 w:rsidRPr="00EC6541">
              <w:t>Proposer des activités artistiques et culturelles permettant aux habitants l’expression des richesses culturelles des quartiers prioritaires</w:t>
            </w:r>
          </w:p>
        </w:tc>
      </w:tr>
      <w:tr w:rsidR="00464831" w:rsidTr="00A1753B">
        <w:tc>
          <w:tcPr>
            <w:tcW w:w="4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464831" w:rsidRPr="00D66867" w:rsidRDefault="00464831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Territoriale</w:t>
            </w:r>
          </w:p>
        </w:tc>
        <w:tc>
          <w:tcPr>
            <w:tcW w:w="6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:rsidR="00464831" w:rsidRPr="0097014D" w:rsidRDefault="00464831" w:rsidP="0004630C">
            <w:pPr>
              <w:pStyle w:val="TableContents"/>
              <w:numPr>
                <w:ilvl w:val="0"/>
                <w:numId w:val="1"/>
              </w:numPr>
              <w:spacing w:before="120" w:after="120"/>
              <w:rPr>
                <w:rFonts w:cs="Times New Roman"/>
              </w:rPr>
            </w:pPr>
            <w:r w:rsidRPr="0097014D">
              <w:rPr>
                <w:rFonts w:cs="Times New Roman"/>
              </w:rPr>
              <w:t>A l’échelle de la Métropole, couverture de tous les quartiers</w:t>
            </w:r>
          </w:p>
        </w:tc>
      </w:tr>
      <w:tr w:rsidR="00464831" w:rsidTr="00A1753B">
        <w:tc>
          <w:tcPr>
            <w:tcW w:w="4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464831" w:rsidRPr="00D66867" w:rsidRDefault="00464831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6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:rsidR="00464831" w:rsidRDefault="00464831" w:rsidP="0004630C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DDCS</w:t>
            </w:r>
          </w:p>
          <w:p w:rsidR="00454DE4" w:rsidRPr="000B0B12" w:rsidRDefault="00454DE4" w:rsidP="0004630C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DRAC</w:t>
            </w:r>
          </w:p>
        </w:tc>
      </w:tr>
      <w:tr w:rsidR="00464831" w:rsidTr="00A1753B">
        <w:trPr>
          <w:trHeight w:val="95"/>
        </w:trPr>
        <w:tc>
          <w:tcPr>
            <w:tcW w:w="4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464831" w:rsidRDefault="00464831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Partenaires mobilisables (dont habitants)</w:t>
            </w:r>
          </w:p>
          <w:p w:rsidR="00464831" w:rsidRPr="00D66867" w:rsidRDefault="00464831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</w:tc>
        <w:tc>
          <w:tcPr>
            <w:tcW w:w="6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:rsidR="00464831" w:rsidRPr="00D50951" w:rsidRDefault="007A0927" w:rsidP="0004630C">
            <w:pPr>
              <w:pStyle w:val="TableContents"/>
              <w:numPr>
                <w:ilvl w:val="0"/>
                <w:numId w:val="1"/>
              </w:numPr>
              <w:spacing w:before="120" w:after="120"/>
              <w:rPr>
                <w:rFonts w:cs="Times New Roman"/>
              </w:rPr>
            </w:pPr>
            <w:r w:rsidRPr="00D50951">
              <w:rPr>
                <w:rFonts w:cs="Times New Roman"/>
              </w:rPr>
              <w:t>Centres sociaux et EVS</w:t>
            </w:r>
          </w:p>
          <w:p w:rsidR="007A0927" w:rsidRPr="00D50951" w:rsidRDefault="007A0927" w:rsidP="0004630C">
            <w:pPr>
              <w:pStyle w:val="TableContents"/>
              <w:numPr>
                <w:ilvl w:val="0"/>
                <w:numId w:val="1"/>
              </w:numPr>
              <w:spacing w:before="120" w:after="120"/>
              <w:rPr>
                <w:rFonts w:cs="Times New Roman"/>
              </w:rPr>
            </w:pPr>
            <w:r w:rsidRPr="00D50951">
              <w:rPr>
                <w:rFonts w:cs="Times New Roman"/>
              </w:rPr>
              <w:t>Associations de quartier</w:t>
            </w:r>
          </w:p>
          <w:p w:rsidR="007A0927" w:rsidRPr="001E25CA" w:rsidRDefault="007A0927" w:rsidP="0004630C">
            <w:pPr>
              <w:pStyle w:val="TableContents"/>
              <w:numPr>
                <w:ilvl w:val="0"/>
                <w:numId w:val="1"/>
              </w:numPr>
              <w:spacing w:before="120" w:after="120"/>
              <w:rPr>
                <w:rFonts w:cs="Times New Roman"/>
              </w:rPr>
            </w:pPr>
            <w:r w:rsidRPr="00D50951">
              <w:rPr>
                <w:rFonts w:cs="Times New Roman"/>
              </w:rPr>
              <w:t>Equipements culturels</w:t>
            </w:r>
          </w:p>
        </w:tc>
      </w:tr>
      <w:tr w:rsidR="00464831" w:rsidTr="00A1753B">
        <w:tc>
          <w:tcPr>
            <w:tcW w:w="4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464831" w:rsidRDefault="00464831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  <w:p w:rsidR="00464831" w:rsidRDefault="00464831" w:rsidP="00D66867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:rsidR="00464831" w:rsidRPr="00D50951" w:rsidRDefault="00464831" w:rsidP="0004630C">
            <w:pPr>
              <w:pStyle w:val="TableContents"/>
              <w:numPr>
                <w:ilvl w:val="0"/>
                <w:numId w:val="1"/>
              </w:numPr>
              <w:spacing w:before="120" w:after="120"/>
              <w:rPr>
                <w:rFonts w:cs="Times New Roman"/>
              </w:rPr>
            </w:pPr>
            <w:r w:rsidRPr="00D50951">
              <w:rPr>
                <w:rFonts w:cs="Times New Roman"/>
              </w:rPr>
              <w:t>Les crédits du CGET</w:t>
            </w:r>
          </w:p>
          <w:p w:rsidR="007A0927" w:rsidRPr="006C674E" w:rsidRDefault="007A0927" w:rsidP="0004630C">
            <w:pPr>
              <w:pStyle w:val="TableContents"/>
              <w:numPr>
                <w:ilvl w:val="0"/>
                <w:numId w:val="1"/>
              </w:numPr>
              <w:spacing w:before="120" w:after="120"/>
              <w:rPr>
                <w:rFonts w:cs="Times New Roman"/>
              </w:rPr>
            </w:pPr>
            <w:r w:rsidRPr="006C674E">
              <w:rPr>
                <w:rFonts w:cs="Times New Roman"/>
              </w:rPr>
              <w:t>Villes</w:t>
            </w:r>
          </w:p>
        </w:tc>
        <w:bookmarkStart w:id="0" w:name="_GoBack"/>
        <w:bookmarkEnd w:id="0"/>
      </w:tr>
      <w:tr w:rsidR="00464831" w:rsidTr="00A1753B">
        <w:trPr>
          <w:trHeight w:val="272"/>
        </w:trPr>
        <w:tc>
          <w:tcPr>
            <w:tcW w:w="4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464831" w:rsidRPr="00D66867" w:rsidRDefault="00464831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6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:rsidR="00464831" w:rsidRPr="00D50951" w:rsidRDefault="007A0927" w:rsidP="0004630C">
            <w:pPr>
              <w:pStyle w:val="TableContents"/>
              <w:numPr>
                <w:ilvl w:val="0"/>
                <w:numId w:val="1"/>
              </w:numPr>
              <w:spacing w:before="120" w:after="120"/>
              <w:rPr>
                <w:rFonts w:cs="Times New Roman"/>
              </w:rPr>
            </w:pPr>
            <w:r w:rsidRPr="00D50951">
              <w:rPr>
                <w:rFonts w:cs="Times New Roman"/>
              </w:rPr>
              <w:t>Durée du contrat de ville</w:t>
            </w:r>
          </w:p>
        </w:tc>
      </w:tr>
      <w:tr w:rsidR="00464831" w:rsidTr="00A1753B">
        <w:tc>
          <w:tcPr>
            <w:tcW w:w="4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464831" w:rsidRDefault="00464831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</w:tc>
        <w:tc>
          <w:tcPr>
            <w:tcW w:w="6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:rsidR="00464831" w:rsidRDefault="00464831" w:rsidP="0004630C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Nombre de bénéficiaires des activités proposées</w:t>
            </w:r>
          </w:p>
        </w:tc>
      </w:tr>
      <w:tr w:rsidR="00464831" w:rsidTr="00A1753B">
        <w:tc>
          <w:tcPr>
            <w:tcW w:w="4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464831" w:rsidRDefault="00464831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</w:t>
            </w:r>
          </w:p>
        </w:tc>
        <w:tc>
          <w:tcPr>
            <w:tcW w:w="6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:rsidR="00464831" w:rsidRPr="000B0B12" w:rsidRDefault="00464831" w:rsidP="0004630C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</w:p>
        </w:tc>
      </w:tr>
      <w:tr w:rsidR="00464831" w:rsidTr="00A1753B">
        <w:tc>
          <w:tcPr>
            <w:tcW w:w="4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464831" w:rsidRDefault="00464831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>Liens autres enjeux / fiches « orientations opérationnelles »</w:t>
            </w:r>
          </w:p>
        </w:tc>
        <w:tc>
          <w:tcPr>
            <w:tcW w:w="68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</w:tcPr>
          <w:p w:rsidR="00464831" w:rsidRPr="000B0B12" w:rsidRDefault="00464831" w:rsidP="0004630C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Fiches éducation et culture</w:t>
            </w:r>
          </w:p>
        </w:tc>
      </w:tr>
    </w:tbl>
    <w:p w:rsidR="00571428" w:rsidRDefault="00571428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:rsidR="00571428" w:rsidRDefault="00571428">
      <w:pPr>
        <w:pStyle w:val="Normal1"/>
        <w:widowControl/>
        <w:suppressAutoHyphens w:val="0"/>
        <w:textAlignment w:val="auto"/>
      </w:pPr>
    </w:p>
    <w:sectPr w:rsidR="00571428" w:rsidSect="005714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737" w:left="567" w:header="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E92" w:rsidRDefault="00D47E92" w:rsidP="00571428">
      <w:r>
        <w:separator/>
      </w:r>
    </w:p>
  </w:endnote>
  <w:endnote w:type="continuationSeparator" w:id="0">
    <w:p w:rsidR="00D47E92" w:rsidRDefault="00D47E92" w:rsidP="00571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951" w:rsidRDefault="00D5095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30C" w:rsidRDefault="0004630C">
    <w:pPr>
      <w:pStyle w:val="Pieddepage1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  <w:r w:rsidR="00D50951">
      <w:rPr>
        <w:rFonts w:ascii="Verdana" w:hAnsi="Verdana" w:cs="Verdana"/>
        <w:sz w:val="16"/>
        <w:szCs w:val="16"/>
      </w:rPr>
      <w:t xml:space="preserve"> - </w:t>
    </w:r>
    <w:r>
      <w:rPr>
        <w:rFonts w:ascii="Verdana" w:hAnsi="Verdana" w:cs="Verdana"/>
        <w:sz w:val="16"/>
        <w:szCs w:val="16"/>
      </w:rPr>
      <w:t>Fiche orientation opérationnelle</w:t>
    </w:r>
  </w:p>
  <w:p w:rsidR="0004630C" w:rsidRDefault="0004630C">
    <w:pPr>
      <w:pStyle w:val="Pieddepage1"/>
      <w:widowControl/>
      <w:jc w:val="right"/>
    </w:pPr>
    <w:r>
      <w:rPr>
        <w:rFonts w:ascii="Verdana" w:hAnsi="Verdana" w:cs="Verdana"/>
        <w:sz w:val="16"/>
        <w:szCs w:val="16"/>
      </w:rPr>
      <w:t xml:space="preserve">Date de mise à jour : </w:t>
    </w:r>
    <w:r w:rsidR="00D50951">
      <w:rPr>
        <w:rFonts w:ascii="Verdana" w:hAnsi="Verdana" w:cs="Verdana"/>
        <w:sz w:val="16"/>
        <w:szCs w:val="16"/>
      </w:rPr>
      <w:t>15 novembre</w:t>
    </w:r>
    <w:r>
      <w:rPr>
        <w:rFonts w:ascii="Verdana" w:hAnsi="Verdana" w:cs="Verdana"/>
        <w:sz w:val="16"/>
        <w:szCs w:val="16"/>
      </w:rPr>
      <w:t xml:space="preserve"> 2017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951" w:rsidRDefault="00D5095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E92" w:rsidRDefault="00D47E92" w:rsidP="00571428">
      <w:r>
        <w:separator/>
      </w:r>
    </w:p>
  </w:footnote>
  <w:footnote w:type="continuationSeparator" w:id="0">
    <w:p w:rsidR="00D47E92" w:rsidRDefault="00D47E92" w:rsidP="005714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951" w:rsidRDefault="00D50951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951" w:rsidRDefault="00D50951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951" w:rsidRDefault="00D5095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A4E52"/>
    <w:multiLevelType w:val="multilevel"/>
    <w:tmpl w:val="B712DC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D061457"/>
    <w:multiLevelType w:val="multilevel"/>
    <w:tmpl w:val="66A686A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428"/>
    <w:rsid w:val="00010133"/>
    <w:rsid w:val="00017057"/>
    <w:rsid w:val="0004630C"/>
    <w:rsid w:val="000B0B12"/>
    <w:rsid w:val="00214605"/>
    <w:rsid w:val="00220E48"/>
    <w:rsid w:val="002267AC"/>
    <w:rsid w:val="002801BA"/>
    <w:rsid w:val="002B17DA"/>
    <w:rsid w:val="002D0912"/>
    <w:rsid w:val="003557D2"/>
    <w:rsid w:val="00454DE4"/>
    <w:rsid w:val="00464831"/>
    <w:rsid w:val="00483287"/>
    <w:rsid w:val="004F7116"/>
    <w:rsid w:val="005076A3"/>
    <w:rsid w:val="00536AE8"/>
    <w:rsid w:val="00563EE4"/>
    <w:rsid w:val="00571428"/>
    <w:rsid w:val="00605AC0"/>
    <w:rsid w:val="006078F7"/>
    <w:rsid w:val="00624EE2"/>
    <w:rsid w:val="006A5A1F"/>
    <w:rsid w:val="006C674E"/>
    <w:rsid w:val="006E5FA4"/>
    <w:rsid w:val="00700C54"/>
    <w:rsid w:val="007A0927"/>
    <w:rsid w:val="007C6569"/>
    <w:rsid w:val="00967AE5"/>
    <w:rsid w:val="009A6EFA"/>
    <w:rsid w:val="009E0619"/>
    <w:rsid w:val="00A1753B"/>
    <w:rsid w:val="00A866F4"/>
    <w:rsid w:val="00AD3EED"/>
    <w:rsid w:val="00AD5858"/>
    <w:rsid w:val="00BB0365"/>
    <w:rsid w:val="00C149A8"/>
    <w:rsid w:val="00C60BD3"/>
    <w:rsid w:val="00D204A5"/>
    <w:rsid w:val="00D3649F"/>
    <w:rsid w:val="00D47E92"/>
    <w:rsid w:val="00D50951"/>
    <w:rsid w:val="00D6482C"/>
    <w:rsid w:val="00D66867"/>
    <w:rsid w:val="00DE7DB3"/>
    <w:rsid w:val="00E33B9B"/>
    <w:rsid w:val="00E34BB6"/>
    <w:rsid w:val="00E76806"/>
    <w:rsid w:val="00EC1801"/>
    <w:rsid w:val="00EC6541"/>
    <w:rsid w:val="00EF0245"/>
    <w:rsid w:val="00F51719"/>
    <w:rsid w:val="00F80962"/>
    <w:rsid w:val="00F905AD"/>
    <w:rsid w:val="00FE1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1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ED7F39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Titre11">
    <w:name w:val="Titre 11"/>
    <w:basedOn w:val="Heading"/>
    <w:qFormat/>
    <w:rsid w:val="00DA6A1D"/>
    <w:pPr>
      <w:outlineLvl w:val="0"/>
    </w:pPr>
    <w:rPr>
      <w:b/>
      <w:bCs/>
    </w:rPr>
  </w:style>
  <w:style w:type="paragraph" w:customStyle="1" w:styleId="Titre21">
    <w:name w:val="Titre 21"/>
    <w:basedOn w:val="Heading"/>
    <w:qFormat/>
    <w:rsid w:val="00DA6A1D"/>
    <w:pPr>
      <w:outlineLvl w:val="1"/>
    </w:pPr>
    <w:rPr>
      <w:b/>
      <w:bCs/>
      <w:i/>
      <w:iCs/>
    </w:rPr>
  </w:style>
  <w:style w:type="paragraph" w:customStyle="1" w:styleId="Titre31">
    <w:name w:val="Titre 31"/>
    <w:basedOn w:val="Heading"/>
    <w:qFormat/>
    <w:rsid w:val="00DA6A1D"/>
    <w:pPr>
      <w:outlineLvl w:val="2"/>
    </w:pPr>
    <w:rPr>
      <w:b/>
      <w:bCs/>
    </w:rPr>
  </w:style>
  <w:style w:type="character" w:customStyle="1" w:styleId="WW8Num1z0">
    <w:name w:val="WW8Num1z0"/>
    <w:rsid w:val="00DA6A1D"/>
    <w:rPr>
      <w:rFonts w:ascii="Symbol" w:eastAsia="Times New Roman" w:hAnsi="Symbol" w:cs="Verdana"/>
    </w:rPr>
  </w:style>
  <w:style w:type="character" w:customStyle="1" w:styleId="WW8Num1z1">
    <w:name w:val="WW8Num1z1"/>
    <w:rsid w:val="00DA6A1D"/>
    <w:rPr>
      <w:rFonts w:ascii="OpenSymbol" w:hAnsi="OpenSymbol" w:cs="Courier New"/>
    </w:rPr>
  </w:style>
  <w:style w:type="character" w:customStyle="1" w:styleId="WW8Num2z0">
    <w:name w:val="WW8Num2z0"/>
    <w:rsid w:val="00DA6A1D"/>
    <w:rPr>
      <w:rFonts w:ascii="Verdana" w:eastAsia="SimSun" w:hAnsi="Verdana" w:cs="Mangal"/>
    </w:rPr>
  </w:style>
  <w:style w:type="character" w:customStyle="1" w:styleId="WW8Num2z1">
    <w:name w:val="WW8Num2z1"/>
    <w:rsid w:val="00DA6A1D"/>
    <w:rPr>
      <w:rFonts w:ascii="Courier New" w:hAnsi="Courier New" w:cs="Courier New"/>
    </w:rPr>
  </w:style>
  <w:style w:type="character" w:customStyle="1" w:styleId="WW8Num2z2">
    <w:name w:val="WW8Num2z2"/>
    <w:rsid w:val="00DA6A1D"/>
    <w:rPr>
      <w:rFonts w:ascii="Wingdings" w:hAnsi="Wingdings" w:cs="Wingdings"/>
    </w:rPr>
  </w:style>
  <w:style w:type="character" w:customStyle="1" w:styleId="WW8Num2z3">
    <w:name w:val="WW8Num2z3"/>
    <w:rsid w:val="00DA6A1D"/>
    <w:rPr>
      <w:rFonts w:ascii="Symbol" w:hAnsi="Symbol" w:cs="Symbol"/>
    </w:rPr>
  </w:style>
  <w:style w:type="character" w:customStyle="1" w:styleId="WW8Num4z0">
    <w:name w:val="WW8Num4z0"/>
    <w:rsid w:val="00DA6A1D"/>
    <w:rPr>
      <w:rFonts w:ascii="Verdana" w:eastAsia="Times New Roman" w:hAnsi="Verdana" w:cs="Verdana"/>
    </w:rPr>
  </w:style>
  <w:style w:type="character" w:customStyle="1" w:styleId="WW8Num4z1">
    <w:name w:val="WW8Num4z1"/>
    <w:rsid w:val="00DA6A1D"/>
    <w:rPr>
      <w:rFonts w:ascii="Courier New" w:hAnsi="Courier New" w:cs="Courier New"/>
    </w:rPr>
  </w:style>
  <w:style w:type="character" w:customStyle="1" w:styleId="WW8Num4z2">
    <w:name w:val="WW8Num4z2"/>
    <w:rsid w:val="00DA6A1D"/>
    <w:rPr>
      <w:rFonts w:ascii="Wingdings" w:hAnsi="Wingdings" w:cs="Wingdings"/>
    </w:rPr>
  </w:style>
  <w:style w:type="character" w:customStyle="1" w:styleId="WW8Num4z3">
    <w:name w:val="WW8Num4z3"/>
    <w:rsid w:val="00DA6A1D"/>
    <w:rPr>
      <w:rFonts w:ascii="Symbol" w:hAnsi="Symbol" w:cs="Symbol"/>
    </w:rPr>
  </w:style>
  <w:style w:type="character" w:customStyle="1" w:styleId="WW8Num5z0">
    <w:name w:val="WW8Num5z0"/>
    <w:rsid w:val="00DA6A1D"/>
    <w:rPr>
      <w:rFonts w:ascii="Symbol" w:hAnsi="Symbol" w:cs="OpenSymbol"/>
    </w:rPr>
  </w:style>
  <w:style w:type="character" w:customStyle="1" w:styleId="WW8Num5z1">
    <w:name w:val="WW8Num5z1"/>
    <w:rsid w:val="00DA6A1D"/>
    <w:rPr>
      <w:rFonts w:ascii="OpenSymbol" w:hAnsi="OpenSymbol" w:cs="OpenSymbol"/>
    </w:rPr>
  </w:style>
  <w:style w:type="character" w:customStyle="1" w:styleId="WW8Num5z2">
    <w:name w:val="WW8Num5z2"/>
    <w:rsid w:val="00DA6A1D"/>
    <w:rPr>
      <w:rFonts w:ascii="Wingdings" w:hAnsi="Wingdings" w:cs="Wingdings"/>
    </w:rPr>
  </w:style>
  <w:style w:type="character" w:customStyle="1" w:styleId="WW8Num5z3">
    <w:name w:val="WW8Num5z3"/>
    <w:rsid w:val="00DA6A1D"/>
    <w:rPr>
      <w:rFonts w:ascii="Symbol" w:hAnsi="Symbol" w:cs="Symbol"/>
    </w:rPr>
  </w:style>
  <w:style w:type="character" w:customStyle="1" w:styleId="WW8Num6z0">
    <w:name w:val="WW8Num6z0"/>
    <w:rsid w:val="00DA6A1D"/>
    <w:rPr>
      <w:rFonts w:ascii="Symbol" w:hAnsi="Symbol" w:cs="OpenSymbol"/>
    </w:rPr>
  </w:style>
  <w:style w:type="character" w:customStyle="1" w:styleId="WW8Num6z1">
    <w:name w:val="WW8Num6z1"/>
    <w:rsid w:val="00DA6A1D"/>
    <w:rPr>
      <w:rFonts w:ascii="OpenSymbol" w:hAnsi="OpenSymbol" w:cs="OpenSymbol"/>
    </w:rPr>
  </w:style>
  <w:style w:type="character" w:customStyle="1" w:styleId="Policepardfaut1">
    <w:name w:val="Police par défaut1"/>
    <w:rsid w:val="00DA6A1D"/>
  </w:style>
  <w:style w:type="character" w:customStyle="1" w:styleId="NumberingSymbols">
    <w:name w:val="Numbering Symbols"/>
    <w:rsid w:val="00DA6A1D"/>
    <w:rPr>
      <w:b/>
      <w:bCs/>
    </w:rPr>
  </w:style>
  <w:style w:type="character" w:customStyle="1" w:styleId="Bullets">
    <w:name w:val="Bullets"/>
    <w:rsid w:val="00DA6A1D"/>
    <w:rPr>
      <w:rFonts w:ascii="OpenSymbol" w:eastAsia="OpenSymbol" w:hAnsi="OpenSymbol" w:cs="OpenSymbol"/>
    </w:rPr>
  </w:style>
  <w:style w:type="character" w:customStyle="1" w:styleId="En-tteCar">
    <w:name w:val="En-tête Car"/>
    <w:rsid w:val="00DA6A1D"/>
    <w:rPr>
      <w:szCs w:val="21"/>
    </w:rPr>
  </w:style>
  <w:style w:type="character" w:styleId="Numrodepage">
    <w:name w:val="page number"/>
    <w:basedOn w:val="Policepardfaut1"/>
    <w:rsid w:val="00DA6A1D"/>
  </w:style>
  <w:style w:type="character" w:customStyle="1" w:styleId="Puces">
    <w:name w:val="Puces"/>
    <w:rsid w:val="00DA6A1D"/>
    <w:rPr>
      <w:rFonts w:ascii="OpenSymbol" w:eastAsia="OpenSymbol" w:hAnsi="OpenSymbol" w:cs="OpenSymbol"/>
    </w:rPr>
  </w:style>
  <w:style w:type="character" w:customStyle="1" w:styleId="ListLabel1">
    <w:name w:val="ListLabel 1"/>
    <w:rsid w:val="00571428"/>
    <w:rPr>
      <w:rFonts w:cs="OpenSymbol"/>
    </w:rPr>
  </w:style>
  <w:style w:type="character" w:customStyle="1" w:styleId="ListLabel2">
    <w:name w:val="ListLabel 2"/>
    <w:rsid w:val="00571428"/>
    <w:rPr>
      <w:rFonts w:eastAsia="SimSun"/>
    </w:rPr>
  </w:style>
  <w:style w:type="character" w:customStyle="1" w:styleId="ListLabel3">
    <w:name w:val="ListLabel 3"/>
    <w:rsid w:val="00571428"/>
    <w:rPr>
      <w:rFonts w:cs="Courier New"/>
    </w:rPr>
  </w:style>
  <w:style w:type="paragraph" w:customStyle="1" w:styleId="Heading">
    <w:name w:val="Heading"/>
    <w:basedOn w:val="WW-Standard"/>
    <w:next w:val="TextBody"/>
    <w:rsid w:val="00DA6A1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DA6A1D"/>
    <w:pPr>
      <w:spacing w:after="120" w:line="288" w:lineRule="auto"/>
    </w:pPr>
  </w:style>
  <w:style w:type="paragraph" w:styleId="Liste">
    <w:name w:val="List"/>
    <w:basedOn w:val="TextBody"/>
    <w:rsid w:val="00DA6A1D"/>
  </w:style>
  <w:style w:type="paragraph" w:customStyle="1" w:styleId="Lgende1">
    <w:name w:val="Légende1"/>
    <w:basedOn w:val="Normal1"/>
    <w:rsid w:val="00571428"/>
    <w:pPr>
      <w:suppressLineNumbers/>
      <w:spacing w:before="120" w:after="120"/>
    </w:pPr>
    <w:rPr>
      <w:i/>
      <w:iCs/>
    </w:rPr>
  </w:style>
  <w:style w:type="paragraph" w:customStyle="1" w:styleId="Index">
    <w:name w:val="Index"/>
    <w:rsid w:val="00DA6A1D"/>
    <w:pPr>
      <w:widowControl w:val="0"/>
      <w:suppressLineNumbers/>
      <w:suppressAutoHyphens/>
    </w:pPr>
    <w:rPr>
      <w:sz w:val="24"/>
    </w:rPr>
  </w:style>
  <w:style w:type="paragraph" w:customStyle="1" w:styleId="Titre1">
    <w:name w:val="Titre1"/>
    <w:basedOn w:val="Normal1"/>
    <w:rsid w:val="00DA6A1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gende">
    <w:name w:val="caption"/>
    <w:qFormat/>
    <w:rsid w:val="00DA6A1D"/>
    <w:pPr>
      <w:widowControl w:val="0"/>
      <w:suppressLineNumbers/>
      <w:suppressAutoHyphens/>
      <w:spacing w:before="120" w:after="120"/>
    </w:pPr>
    <w:rPr>
      <w:i/>
      <w:iCs/>
      <w:sz w:val="24"/>
    </w:rPr>
  </w:style>
  <w:style w:type="paragraph" w:customStyle="1" w:styleId="WW-Standard">
    <w:name w:val="WW-Standard"/>
    <w:rsid w:val="00DA6A1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Pieddepage1">
    <w:name w:val="Pied de page1"/>
    <w:basedOn w:val="WW-Standard"/>
    <w:rsid w:val="00DA6A1D"/>
    <w:pPr>
      <w:suppressLineNumbers/>
    </w:pPr>
  </w:style>
  <w:style w:type="paragraph" w:customStyle="1" w:styleId="TableContents">
    <w:name w:val="Table Contents"/>
    <w:basedOn w:val="WW-Standard"/>
    <w:rsid w:val="00DA6A1D"/>
    <w:pPr>
      <w:suppressLineNumbers/>
    </w:pPr>
  </w:style>
  <w:style w:type="paragraph" w:customStyle="1" w:styleId="En-tte1">
    <w:name w:val="En-tête1"/>
    <w:basedOn w:val="Normal1"/>
    <w:rsid w:val="00DA6A1D"/>
    <w:rPr>
      <w:szCs w:val="21"/>
    </w:rPr>
  </w:style>
  <w:style w:type="paragraph" w:customStyle="1" w:styleId="Contenudetableau">
    <w:name w:val="Contenu de tableau"/>
    <w:basedOn w:val="Normal1"/>
    <w:rsid w:val="00DA6A1D"/>
    <w:pPr>
      <w:suppressLineNumbers/>
    </w:pPr>
  </w:style>
  <w:style w:type="paragraph" w:customStyle="1" w:styleId="Titredetableau">
    <w:name w:val="Titre de tableau"/>
    <w:basedOn w:val="Contenudetableau"/>
    <w:rsid w:val="00DA6A1D"/>
    <w:pPr>
      <w:jc w:val="center"/>
    </w:pPr>
    <w:rPr>
      <w:b/>
      <w:bCs/>
    </w:rPr>
  </w:style>
  <w:style w:type="paragraph" w:styleId="NormalWeb">
    <w:name w:val="Normal (Web)"/>
    <w:basedOn w:val="Normal1"/>
    <w:uiPriority w:val="99"/>
    <w:unhideWhenUsed/>
    <w:rsid w:val="009910D0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fr-FR" w:bidi="ar-SA"/>
    </w:rPr>
  </w:style>
  <w:style w:type="table" w:styleId="Grilledutableau">
    <w:name w:val="Table Grid"/>
    <w:basedOn w:val="TableauNormal"/>
    <w:rsid w:val="00450F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1"/>
    <w:rsid w:val="00AD5858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AD5858"/>
  </w:style>
  <w:style w:type="paragraph" w:styleId="Pieddepage">
    <w:name w:val="footer"/>
    <w:basedOn w:val="Normal"/>
    <w:link w:val="PieddepageCar"/>
    <w:rsid w:val="00AD58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D5858"/>
  </w:style>
  <w:style w:type="character" w:styleId="lev">
    <w:name w:val="Strong"/>
    <w:basedOn w:val="Policepardfaut"/>
    <w:uiPriority w:val="22"/>
    <w:qFormat/>
    <w:rsid w:val="007A09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1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ED7F39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Titre11">
    <w:name w:val="Titre 11"/>
    <w:basedOn w:val="Heading"/>
    <w:qFormat/>
    <w:rsid w:val="00DA6A1D"/>
    <w:pPr>
      <w:outlineLvl w:val="0"/>
    </w:pPr>
    <w:rPr>
      <w:b/>
      <w:bCs/>
    </w:rPr>
  </w:style>
  <w:style w:type="paragraph" w:customStyle="1" w:styleId="Titre21">
    <w:name w:val="Titre 21"/>
    <w:basedOn w:val="Heading"/>
    <w:qFormat/>
    <w:rsid w:val="00DA6A1D"/>
    <w:pPr>
      <w:outlineLvl w:val="1"/>
    </w:pPr>
    <w:rPr>
      <w:b/>
      <w:bCs/>
      <w:i/>
      <w:iCs/>
    </w:rPr>
  </w:style>
  <w:style w:type="paragraph" w:customStyle="1" w:styleId="Titre31">
    <w:name w:val="Titre 31"/>
    <w:basedOn w:val="Heading"/>
    <w:qFormat/>
    <w:rsid w:val="00DA6A1D"/>
    <w:pPr>
      <w:outlineLvl w:val="2"/>
    </w:pPr>
    <w:rPr>
      <w:b/>
      <w:bCs/>
    </w:rPr>
  </w:style>
  <w:style w:type="character" w:customStyle="1" w:styleId="WW8Num1z0">
    <w:name w:val="WW8Num1z0"/>
    <w:rsid w:val="00DA6A1D"/>
    <w:rPr>
      <w:rFonts w:ascii="Symbol" w:eastAsia="Times New Roman" w:hAnsi="Symbol" w:cs="Verdana"/>
    </w:rPr>
  </w:style>
  <w:style w:type="character" w:customStyle="1" w:styleId="WW8Num1z1">
    <w:name w:val="WW8Num1z1"/>
    <w:rsid w:val="00DA6A1D"/>
    <w:rPr>
      <w:rFonts w:ascii="OpenSymbol" w:hAnsi="OpenSymbol" w:cs="Courier New"/>
    </w:rPr>
  </w:style>
  <w:style w:type="character" w:customStyle="1" w:styleId="WW8Num2z0">
    <w:name w:val="WW8Num2z0"/>
    <w:rsid w:val="00DA6A1D"/>
    <w:rPr>
      <w:rFonts w:ascii="Verdana" w:eastAsia="SimSun" w:hAnsi="Verdana" w:cs="Mangal"/>
    </w:rPr>
  </w:style>
  <w:style w:type="character" w:customStyle="1" w:styleId="WW8Num2z1">
    <w:name w:val="WW8Num2z1"/>
    <w:rsid w:val="00DA6A1D"/>
    <w:rPr>
      <w:rFonts w:ascii="Courier New" w:hAnsi="Courier New" w:cs="Courier New"/>
    </w:rPr>
  </w:style>
  <w:style w:type="character" w:customStyle="1" w:styleId="WW8Num2z2">
    <w:name w:val="WW8Num2z2"/>
    <w:rsid w:val="00DA6A1D"/>
    <w:rPr>
      <w:rFonts w:ascii="Wingdings" w:hAnsi="Wingdings" w:cs="Wingdings"/>
    </w:rPr>
  </w:style>
  <w:style w:type="character" w:customStyle="1" w:styleId="WW8Num2z3">
    <w:name w:val="WW8Num2z3"/>
    <w:rsid w:val="00DA6A1D"/>
    <w:rPr>
      <w:rFonts w:ascii="Symbol" w:hAnsi="Symbol" w:cs="Symbol"/>
    </w:rPr>
  </w:style>
  <w:style w:type="character" w:customStyle="1" w:styleId="WW8Num4z0">
    <w:name w:val="WW8Num4z0"/>
    <w:rsid w:val="00DA6A1D"/>
    <w:rPr>
      <w:rFonts w:ascii="Verdana" w:eastAsia="Times New Roman" w:hAnsi="Verdana" w:cs="Verdana"/>
    </w:rPr>
  </w:style>
  <w:style w:type="character" w:customStyle="1" w:styleId="WW8Num4z1">
    <w:name w:val="WW8Num4z1"/>
    <w:rsid w:val="00DA6A1D"/>
    <w:rPr>
      <w:rFonts w:ascii="Courier New" w:hAnsi="Courier New" w:cs="Courier New"/>
    </w:rPr>
  </w:style>
  <w:style w:type="character" w:customStyle="1" w:styleId="WW8Num4z2">
    <w:name w:val="WW8Num4z2"/>
    <w:rsid w:val="00DA6A1D"/>
    <w:rPr>
      <w:rFonts w:ascii="Wingdings" w:hAnsi="Wingdings" w:cs="Wingdings"/>
    </w:rPr>
  </w:style>
  <w:style w:type="character" w:customStyle="1" w:styleId="WW8Num4z3">
    <w:name w:val="WW8Num4z3"/>
    <w:rsid w:val="00DA6A1D"/>
    <w:rPr>
      <w:rFonts w:ascii="Symbol" w:hAnsi="Symbol" w:cs="Symbol"/>
    </w:rPr>
  </w:style>
  <w:style w:type="character" w:customStyle="1" w:styleId="WW8Num5z0">
    <w:name w:val="WW8Num5z0"/>
    <w:rsid w:val="00DA6A1D"/>
    <w:rPr>
      <w:rFonts w:ascii="Symbol" w:hAnsi="Symbol" w:cs="OpenSymbol"/>
    </w:rPr>
  </w:style>
  <w:style w:type="character" w:customStyle="1" w:styleId="WW8Num5z1">
    <w:name w:val="WW8Num5z1"/>
    <w:rsid w:val="00DA6A1D"/>
    <w:rPr>
      <w:rFonts w:ascii="OpenSymbol" w:hAnsi="OpenSymbol" w:cs="OpenSymbol"/>
    </w:rPr>
  </w:style>
  <w:style w:type="character" w:customStyle="1" w:styleId="WW8Num5z2">
    <w:name w:val="WW8Num5z2"/>
    <w:rsid w:val="00DA6A1D"/>
    <w:rPr>
      <w:rFonts w:ascii="Wingdings" w:hAnsi="Wingdings" w:cs="Wingdings"/>
    </w:rPr>
  </w:style>
  <w:style w:type="character" w:customStyle="1" w:styleId="WW8Num5z3">
    <w:name w:val="WW8Num5z3"/>
    <w:rsid w:val="00DA6A1D"/>
    <w:rPr>
      <w:rFonts w:ascii="Symbol" w:hAnsi="Symbol" w:cs="Symbol"/>
    </w:rPr>
  </w:style>
  <w:style w:type="character" w:customStyle="1" w:styleId="WW8Num6z0">
    <w:name w:val="WW8Num6z0"/>
    <w:rsid w:val="00DA6A1D"/>
    <w:rPr>
      <w:rFonts w:ascii="Symbol" w:hAnsi="Symbol" w:cs="OpenSymbol"/>
    </w:rPr>
  </w:style>
  <w:style w:type="character" w:customStyle="1" w:styleId="WW8Num6z1">
    <w:name w:val="WW8Num6z1"/>
    <w:rsid w:val="00DA6A1D"/>
    <w:rPr>
      <w:rFonts w:ascii="OpenSymbol" w:hAnsi="OpenSymbol" w:cs="OpenSymbol"/>
    </w:rPr>
  </w:style>
  <w:style w:type="character" w:customStyle="1" w:styleId="Policepardfaut1">
    <w:name w:val="Police par défaut1"/>
    <w:rsid w:val="00DA6A1D"/>
  </w:style>
  <w:style w:type="character" w:customStyle="1" w:styleId="NumberingSymbols">
    <w:name w:val="Numbering Symbols"/>
    <w:rsid w:val="00DA6A1D"/>
    <w:rPr>
      <w:b/>
      <w:bCs/>
    </w:rPr>
  </w:style>
  <w:style w:type="character" w:customStyle="1" w:styleId="Bullets">
    <w:name w:val="Bullets"/>
    <w:rsid w:val="00DA6A1D"/>
    <w:rPr>
      <w:rFonts w:ascii="OpenSymbol" w:eastAsia="OpenSymbol" w:hAnsi="OpenSymbol" w:cs="OpenSymbol"/>
    </w:rPr>
  </w:style>
  <w:style w:type="character" w:customStyle="1" w:styleId="En-tteCar">
    <w:name w:val="En-tête Car"/>
    <w:rsid w:val="00DA6A1D"/>
    <w:rPr>
      <w:szCs w:val="21"/>
    </w:rPr>
  </w:style>
  <w:style w:type="character" w:styleId="Numrodepage">
    <w:name w:val="page number"/>
    <w:basedOn w:val="Policepardfaut1"/>
    <w:rsid w:val="00DA6A1D"/>
  </w:style>
  <w:style w:type="character" w:customStyle="1" w:styleId="Puces">
    <w:name w:val="Puces"/>
    <w:rsid w:val="00DA6A1D"/>
    <w:rPr>
      <w:rFonts w:ascii="OpenSymbol" w:eastAsia="OpenSymbol" w:hAnsi="OpenSymbol" w:cs="OpenSymbol"/>
    </w:rPr>
  </w:style>
  <w:style w:type="character" w:customStyle="1" w:styleId="ListLabel1">
    <w:name w:val="ListLabel 1"/>
    <w:rsid w:val="00571428"/>
    <w:rPr>
      <w:rFonts w:cs="OpenSymbol"/>
    </w:rPr>
  </w:style>
  <w:style w:type="character" w:customStyle="1" w:styleId="ListLabel2">
    <w:name w:val="ListLabel 2"/>
    <w:rsid w:val="00571428"/>
    <w:rPr>
      <w:rFonts w:eastAsia="SimSun"/>
    </w:rPr>
  </w:style>
  <w:style w:type="character" w:customStyle="1" w:styleId="ListLabel3">
    <w:name w:val="ListLabel 3"/>
    <w:rsid w:val="00571428"/>
    <w:rPr>
      <w:rFonts w:cs="Courier New"/>
    </w:rPr>
  </w:style>
  <w:style w:type="paragraph" w:customStyle="1" w:styleId="Heading">
    <w:name w:val="Heading"/>
    <w:basedOn w:val="WW-Standard"/>
    <w:next w:val="TextBody"/>
    <w:rsid w:val="00DA6A1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DA6A1D"/>
    <w:pPr>
      <w:spacing w:after="120" w:line="288" w:lineRule="auto"/>
    </w:pPr>
  </w:style>
  <w:style w:type="paragraph" w:styleId="Liste">
    <w:name w:val="List"/>
    <w:basedOn w:val="TextBody"/>
    <w:rsid w:val="00DA6A1D"/>
  </w:style>
  <w:style w:type="paragraph" w:customStyle="1" w:styleId="Lgende1">
    <w:name w:val="Légende1"/>
    <w:basedOn w:val="Normal1"/>
    <w:rsid w:val="00571428"/>
    <w:pPr>
      <w:suppressLineNumbers/>
      <w:spacing w:before="120" w:after="120"/>
    </w:pPr>
    <w:rPr>
      <w:i/>
      <w:iCs/>
    </w:rPr>
  </w:style>
  <w:style w:type="paragraph" w:customStyle="1" w:styleId="Index">
    <w:name w:val="Index"/>
    <w:rsid w:val="00DA6A1D"/>
    <w:pPr>
      <w:widowControl w:val="0"/>
      <w:suppressLineNumbers/>
      <w:suppressAutoHyphens/>
    </w:pPr>
    <w:rPr>
      <w:sz w:val="24"/>
    </w:rPr>
  </w:style>
  <w:style w:type="paragraph" w:customStyle="1" w:styleId="Titre1">
    <w:name w:val="Titre1"/>
    <w:basedOn w:val="Normal1"/>
    <w:rsid w:val="00DA6A1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gende">
    <w:name w:val="caption"/>
    <w:qFormat/>
    <w:rsid w:val="00DA6A1D"/>
    <w:pPr>
      <w:widowControl w:val="0"/>
      <w:suppressLineNumbers/>
      <w:suppressAutoHyphens/>
      <w:spacing w:before="120" w:after="120"/>
    </w:pPr>
    <w:rPr>
      <w:i/>
      <w:iCs/>
      <w:sz w:val="24"/>
    </w:rPr>
  </w:style>
  <w:style w:type="paragraph" w:customStyle="1" w:styleId="WW-Standard">
    <w:name w:val="WW-Standard"/>
    <w:rsid w:val="00DA6A1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Pieddepage1">
    <w:name w:val="Pied de page1"/>
    <w:basedOn w:val="WW-Standard"/>
    <w:rsid w:val="00DA6A1D"/>
    <w:pPr>
      <w:suppressLineNumbers/>
    </w:pPr>
  </w:style>
  <w:style w:type="paragraph" w:customStyle="1" w:styleId="TableContents">
    <w:name w:val="Table Contents"/>
    <w:basedOn w:val="WW-Standard"/>
    <w:rsid w:val="00DA6A1D"/>
    <w:pPr>
      <w:suppressLineNumbers/>
    </w:pPr>
  </w:style>
  <w:style w:type="paragraph" w:customStyle="1" w:styleId="En-tte1">
    <w:name w:val="En-tête1"/>
    <w:basedOn w:val="Normal1"/>
    <w:rsid w:val="00DA6A1D"/>
    <w:rPr>
      <w:szCs w:val="21"/>
    </w:rPr>
  </w:style>
  <w:style w:type="paragraph" w:customStyle="1" w:styleId="Contenudetableau">
    <w:name w:val="Contenu de tableau"/>
    <w:basedOn w:val="Normal1"/>
    <w:rsid w:val="00DA6A1D"/>
    <w:pPr>
      <w:suppressLineNumbers/>
    </w:pPr>
  </w:style>
  <w:style w:type="paragraph" w:customStyle="1" w:styleId="Titredetableau">
    <w:name w:val="Titre de tableau"/>
    <w:basedOn w:val="Contenudetableau"/>
    <w:rsid w:val="00DA6A1D"/>
    <w:pPr>
      <w:jc w:val="center"/>
    </w:pPr>
    <w:rPr>
      <w:b/>
      <w:bCs/>
    </w:rPr>
  </w:style>
  <w:style w:type="paragraph" w:styleId="NormalWeb">
    <w:name w:val="Normal (Web)"/>
    <w:basedOn w:val="Normal1"/>
    <w:uiPriority w:val="99"/>
    <w:unhideWhenUsed/>
    <w:rsid w:val="009910D0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fr-FR" w:bidi="ar-SA"/>
    </w:rPr>
  </w:style>
  <w:style w:type="table" w:styleId="Grilledutableau">
    <w:name w:val="Table Grid"/>
    <w:basedOn w:val="TableauNormal"/>
    <w:rsid w:val="00450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1"/>
    <w:rsid w:val="00AD5858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AD5858"/>
  </w:style>
  <w:style w:type="paragraph" w:styleId="Pieddepage">
    <w:name w:val="footer"/>
    <w:basedOn w:val="Normal"/>
    <w:link w:val="PieddepageCar"/>
    <w:rsid w:val="00AD58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D5858"/>
  </w:style>
  <w:style w:type="character" w:styleId="lev">
    <w:name w:val="Strong"/>
    <w:basedOn w:val="Policepardfaut"/>
    <w:uiPriority w:val="22"/>
    <w:qFormat/>
    <w:rsid w:val="007A09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316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MSS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R.V. (DDCS) </cp:lastModifiedBy>
  <cp:revision>8</cp:revision>
  <cp:lastPrinted>2015-05-27T07:28:00Z</cp:lastPrinted>
  <dcterms:created xsi:type="dcterms:W3CDTF">2017-11-07T15:19:00Z</dcterms:created>
  <dcterms:modified xsi:type="dcterms:W3CDTF">2017-11-09T08:14:00Z</dcterms:modified>
  <dc:language>fr-FR</dc:language>
</cp:coreProperties>
</file>