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5C4CEA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50545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505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3228" w:rsidRDefault="006A3228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93D1F" w:rsidRDefault="00C93D1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93D1F" w:rsidRDefault="00C93D1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A0F97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Afin 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 xml:space="preserve">de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>valoriser l'</w:t>
                                </w:r>
                                <w:r w:rsidR="00C93D1F">
                                  <w:rPr>
                                    <w:rFonts w:ascii="Arial" w:hAnsi="Arial" w:cs="Arial"/>
                                  </w:rPr>
                                  <w:t>espace public de votre quartier</w:t>
                                </w:r>
                                <w:r w:rsidR="00451D8E">
                                  <w:rPr>
                                    <w:rFonts w:ascii="Arial" w:hAnsi="Arial" w:cs="Arial"/>
                                  </w:rPr>
                                  <w:t xml:space="preserve"> et</w:t>
                                </w:r>
                                <w:r w:rsidR="00CF7D9E">
                                  <w:rPr>
                                    <w:rFonts w:ascii="Arial" w:hAnsi="Arial" w:cs="Arial"/>
                                  </w:rPr>
                                  <w:t xml:space="preserve"> dans la continuité des travaux réalisés </w:t>
                                </w:r>
                                <w:r w:rsidR="00C63A70">
                                  <w:rPr>
                                    <w:rFonts w:ascii="Arial" w:hAnsi="Arial" w:cs="Arial"/>
                                  </w:rPr>
                                  <w:t xml:space="preserve">sur la place </w:t>
                                </w:r>
                                <w:r w:rsidR="00CF7D9E">
                                  <w:rPr>
                                    <w:rFonts w:ascii="Arial" w:hAnsi="Arial" w:cs="Arial"/>
                                  </w:rPr>
                                  <w:t>en 2018</w:t>
                                </w:r>
                                <w:r w:rsidR="009A0F97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bookmarkStart w:id="0" w:name="_GoBack"/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CF7D9E">
                                  <w:rPr>
                                    <w:rFonts w:ascii="Arial" w:hAnsi="Arial" w:cs="Arial"/>
                                  </w:rPr>
                                  <w:t>le réaménagement des rues Maximilien KOLBE</w:t>
                                </w:r>
                                <w:r w:rsidR="00C63A70">
                                  <w:rPr>
                                    <w:rFonts w:ascii="Arial" w:hAnsi="Arial" w:cs="Arial"/>
                                  </w:rPr>
                                  <w:t>, COTY</w:t>
                                </w:r>
                                <w:r w:rsidR="00CF7D9E">
                                  <w:rPr>
                                    <w:rFonts w:ascii="Arial" w:hAnsi="Arial" w:cs="Arial"/>
                                  </w:rPr>
                                  <w:t xml:space="preserve"> (entre la place et l’avenue Maginot) et Jeanne d’ARC.</w:t>
                                </w:r>
                              </w:p>
                              <w:bookmarkEnd w:id="0"/>
                              <w:p w:rsidR="009C678F" w:rsidRPr="00262383" w:rsidRDefault="009C678F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Default="0042057E" w:rsidP="00F805F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CF7D9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lundi 18</w:t>
                                </w:r>
                                <w:r w:rsid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février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201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F805F6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02BCF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r w:rsidR="00502BCF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 mois</w:t>
                                </w:r>
                                <w:r w:rsidR="00CF7D9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et demi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F520B" w:rsidRDefault="00BF520B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06311E" w:rsidRPr="0006311E" w:rsidRDefault="0006311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06311E">
                                  <w:rPr>
                                    <w:rFonts w:ascii="Arial" w:hAnsi="Arial" w:cs="Arial"/>
                                  </w:rPr>
                                  <w:t>Si vous souhaitez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obtenir des précisions sur l’exécution des </w:t>
                                </w:r>
                                <w:r w:rsidRPr="00BF520B">
                                  <w:rPr>
                                    <w:rFonts w:ascii="Arial" w:hAnsi="Arial" w:cs="Arial"/>
                                  </w:rPr>
                                  <w:t>travaux</w:t>
                                </w:r>
                                <w:r w:rsidR="00BF520B" w:rsidRPr="00BF520B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BF520B" w:rsidRPr="00BF520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BF520B" w:rsidRPr="00BF520B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>pour chaque rue</w:t>
                                </w:r>
                                <w:r w:rsidR="00BF520B">
                                  <w:rPr>
                                    <w:rFonts w:ascii="Arial" w:hAnsi="Arial" w:cs="Arial"/>
                                    <w:b/>
                                    <w:u w:val="single"/>
                                  </w:rPr>
                                  <w:t xml:space="preserve"> concernée</w:t>
                                </w:r>
                                <w:r w:rsidR="00BF520B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et leurs conséquences, un créneau vous sera réservé de </w:t>
                                </w:r>
                                <w:r w:rsidR="00C63A70">
                                  <w:rPr>
                                    <w:rFonts w:ascii="Arial" w:hAnsi="Arial" w:cs="Arial"/>
                                    <w:b/>
                                  </w:rPr>
                                  <w:t>9h à 9h30 chaque lundi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lors de la réunion de chantier organisée avec l’ensemble des intervenants (services techniques TMVL, entreprises…)</w:t>
                                </w:r>
                              </w:p>
                              <w:p w:rsidR="00DB13F4" w:rsidRPr="00262383" w:rsidRDefault="00DB13F4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EB3E0D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06311E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6311E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4B0E3D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9pt;width:535.5pt;height:4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" filled="f" stroked="f">
                    <v:textbox>
                      <w:txbxContent>
                        <w:p w:rsidR="006A3228" w:rsidRDefault="006A3228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93D1F" w:rsidRDefault="00C93D1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93D1F" w:rsidRDefault="00C93D1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9A0F97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Afin 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 xml:space="preserve">de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>valoriser l'</w:t>
                          </w:r>
                          <w:r w:rsidR="00C93D1F">
                            <w:rPr>
                              <w:rFonts w:ascii="Arial" w:hAnsi="Arial" w:cs="Arial"/>
                            </w:rPr>
                            <w:t>espace public de votre quartier</w:t>
                          </w:r>
                          <w:r w:rsidR="00451D8E">
                            <w:rPr>
                              <w:rFonts w:ascii="Arial" w:hAnsi="Arial" w:cs="Arial"/>
                            </w:rPr>
                            <w:t xml:space="preserve"> et</w:t>
                          </w:r>
                          <w:r w:rsidR="00CF7D9E">
                            <w:rPr>
                              <w:rFonts w:ascii="Arial" w:hAnsi="Arial" w:cs="Arial"/>
                            </w:rPr>
                            <w:t xml:space="preserve"> dans la continuité des travaux réalisés </w:t>
                          </w:r>
                          <w:r w:rsidR="00C63A70">
                            <w:rPr>
                              <w:rFonts w:ascii="Arial" w:hAnsi="Arial" w:cs="Arial"/>
                            </w:rPr>
                            <w:t xml:space="preserve">sur la place </w:t>
                          </w:r>
                          <w:r w:rsidR="00CF7D9E">
                            <w:rPr>
                              <w:rFonts w:ascii="Arial" w:hAnsi="Arial" w:cs="Arial"/>
                            </w:rPr>
                            <w:t>en 2018</w:t>
                          </w:r>
                          <w:r w:rsidR="009A0F97">
                            <w:rPr>
                              <w:rFonts w:ascii="Arial" w:hAnsi="Arial" w:cs="Arial"/>
                            </w:rPr>
                            <w:t>,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CF7D9E">
                            <w:rPr>
                              <w:rFonts w:ascii="Arial" w:hAnsi="Arial" w:cs="Arial"/>
                            </w:rPr>
                            <w:t>le réaménagement des rues Maximilien KOLBE</w:t>
                          </w:r>
                          <w:r w:rsidR="00C63A70">
                            <w:rPr>
                              <w:rFonts w:ascii="Arial" w:hAnsi="Arial" w:cs="Arial"/>
                            </w:rPr>
                            <w:t>, COTY</w:t>
                          </w:r>
                          <w:r w:rsidR="00CF7D9E">
                            <w:rPr>
                              <w:rFonts w:ascii="Arial" w:hAnsi="Arial" w:cs="Arial"/>
                            </w:rPr>
                            <w:t xml:space="preserve"> (entre la place et l’avenue Maginot) et Jeanne d’ARC.</w:t>
                          </w:r>
                        </w:p>
                        <w:p w:rsidR="009C678F" w:rsidRPr="00262383" w:rsidRDefault="009C678F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Default="0042057E" w:rsidP="00F805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CF7D9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lundi 18</w:t>
                          </w:r>
                          <w:r w:rsid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février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 w:rsidR="00F805F6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502BCF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r w:rsidR="00502BCF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 mois</w:t>
                          </w:r>
                          <w:r w:rsidR="00CF7D9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et demi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F520B" w:rsidRDefault="00BF520B" w:rsidP="00EB3E0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06311E" w:rsidRPr="0006311E" w:rsidRDefault="0006311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06311E">
                            <w:rPr>
                              <w:rFonts w:ascii="Arial" w:hAnsi="Arial" w:cs="Arial"/>
                            </w:rPr>
                            <w:t>Si vous souhaitez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obtenir des précisions sur l’exécution des </w:t>
                          </w:r>
                          <w:r w:rsidRPr="00BF520B">
                            <w:rPr>
                              <w:rFonts w:ascii="Arial" w:hAnsi="Arial" w:cs="Arial"/>
                            </w:rPr>
                            <w:t>travaux</w:t>
                          </w:r>
                          <w:r w:rsidR="00BF520B" w:rsidRPr="00BF520B">
                            <w:rPr>
                              <w:rFonts w:ascii="Arial" w:hAnsi="Arial" w:cs="Arial"/>
                            </w:rPr>
                            <w:t>,</w:t>
                          </w:r>
                          <w:r w:rsidR="00BF520B" w:rsidRPr="00BF520B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BF520B" w:rsidRPr="00BF520B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pour chaque rue</w:t>
                          </w:r>
                          <w:r w:rsidR="00BF520B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 xml:space="preserve"> concernée</w:t>
                          </w:r>
                          <w:r w:rsidR="00BF520B">
                            <w:rPr>
                              <w:rFonts w:ascii="Arial" w:hAnsi="Arial" w:cs="Arial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et leurs conséquences, un créneau vous sera réservé de </w:t>
                          </w:r>
                          <w:r w:rsidR="00C63A70">
                            <w:rPr>
                              <w:rFonts w:ascii="Arial" w:hAnsi="Arial" w:cs="Arial"/>
                              <w:b/>
                            </w:rPr>
                            <w:t>9h à 9h30 chaque lundi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lors de la réunion de chantier organisée avec l’ensemble des intervenants (services techniques TMVL, entreprises…)</w:t>
                          </w:r>
                        </w:p>
                        <w:p w:rsidR="00DB13F4" w:rsidRPr="00262383" w:rsidRDefault="00DB13F4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EB3E0D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06311E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06311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02 47 21 67 15</w:t>
                          </w:r>
                          <w:bookmarkStart w:id="1" w:name="_GoBack"/>
                          <w:bookmarkEnd w:id="1"/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201C49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-604520</wp:posOffset>
                    </wp:positionH>
                    <wp:positionV relativeFrom="page">
                      <wp:posOffset>3009900</wp:posOffset>
                    </wp:positionV>
                    <wp:extent cx="6886575" cy="128587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86575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DE5B63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</w:t>
                                    </w:r>
                                    <w:r w:rsidR="00C93D1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               </w:t>
                                    </w:r>
                                    <w:r w:rsidR="00715609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            RUES ADJACENTES A LA PLACE DU PRESIDENT COTY</w:t>
                                    </w:r>
                                  </w:sdtContent>
                                </w:sdt>
                              </w:p>
                              <w:p w:rsidR="006A3228" w:rsidRDefault="006A3228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</w:p>
                              <w:p w:rsidR="006A3228" w:rsidRPr="00F61940" w:rsidRDefault="006A3228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36A2BF59" id="Zone de texte 131" o:spid="_x0000_s1027" type="#_x0000_t202" style="position:absolute;margin-left:-47.6pt;margin-top:237pt;width:542.25pt;height:101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" filled="f" stroked="f" strokeweight=".5pt">
                    <v:textbox inset="0,0,0,0">
                      <w:txbxContent>
                        <w:p w:rsidR="00AB46CA" w:rsidRDefault="00C63A70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</w:t>
                              </w:r>
                              <w:r w:rsidR="00C93D1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               </w:t>
                              </w:r>
                              <w:r w:rsidR="00715609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            RUES ADJACENTES A LA PLACE DU PRESIDENT COTY</w:t>
                              </w:r>
                            </w:sdtContent>
                          </w:sdt>
                        </w:p>
                        <w:p w:rsidR="006A3228" w:rsidRDefault="006A3228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</w:p>
                        <w:p w:rsidR="006A3228" w:rsidRPr="00F61940" w:rsidRDefault="006A3228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63" w:rsidRDefault="00DE5B63" w:rsidP="00AB46CA">
      <w:r>
        <w:separator/>
      </w:r>
    </w:p>
  </w:endnote>
  <w:endnote w:type="continuationSeparator" w:id="0">
    <w:p w:rsidR="00DE5B63" w:rsidRDefault="00DE5B6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63" w:rsidRDefault="00DE5B63" w:rsidP="00AB46CA">
      <w:r>
        <w:separator/>
      </w:r>
    </w:p>
  </w:footnote>
  <w:footnote w:type="continuationSeparator" w:id="0">
    <w:p w:rsidR="00DE5B63" w:rsidRDefault="00DE5B6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61DD2"/>
    <w:rsid w:val="0006311E"/>
    <w:rsid w:val="0007071D"/>
    <w:rsid w:val="0008043D"/>
    <w:rsid w:val="000A6686"/>
    <w:rsid w:val="001322A7"/>
    <w:rsid w:val="001B429C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C404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51D8E"/>
    <w:rsid w:val="00465264"/>
    <w:rsid w:val="00502BCF"/>
    <w:rsid w:val="005405A8"/>
    <w:rsid w:val="005509B3"/>
    <w:rsid w:val="005542CE"/>
    <w:rsid w:val="005C11C8"/>
    <w:rsid w:val="005C1CEB"/>
    <w:rsid w:val="005C4CEA"/>
    <w:rsid w:val="005F7558"/>
    <w:rsid w:val="00653F15"/>
    <w:rsid w:val="00664656"/>
    <w:rsid w:val="006A3228"/>
    <w:rsid w:val="006B51D0"/>
    <w:rsid w:val="006C2D17"/>
    <w:rsid w:val="00715609"/>
    <w:rsid w:val="007C7B1A"/>
    <w:rsid w:val="007F580F"/>
    <w:rsid w:val="00817570"/>
    <w:rsid w:val="00855775"/>
    <w:rsid w:val="00857377"/>
    <w:rsid w:val="00881F16"/>
    <w:rsid w:val="00891F23"/>
    <w:rsid w:val="00892C50"/>
    <w:rsid w:val="008B5059"/>
    <w:rsid w:val="0095024D"/>
    <w:rsid w:val="009822F2"/>
    <w:rsid w:val="009A0F97"/>
    <w:rsid w:val="009C1C78"/>
    <w:rsid w:val="009C678F"/>
    <w:rsid w:val="009D06C6"/>
    <w:rsid w:val="00A95588"/>
    <w:rsid w:val="00AA10E8"/>
    <w:rsid w:val="00AB46CA"/>
    <w:rsid w:val="00B1708F"/>
    <w:rsid w:val="00B24968"/>
    <w:rsid w:val="00B93813"/>
    <w:rsid w:val="00BF520B"/>
    <w:rsid w:val="00BF5ADE"/>
    <w:rsid w:val="00C61101"/>
    <w:rsid w:val="00C63A70"/>
    <w:rsid w:val="00C93D1F"/>
    <w:rsid w:val="00C93F7E"/>
    <w:rsid w:val="00CA15FD"/>
    <w:rsid w:val="00CA1A3F"/>
    <w:rsid w:val="00CA5805"/>
    <w:rsid w:val="00CA5B3B"/>
    <w:rsid w:val="00CA6087"/>
    <w:rsid w:val="00CF6C9C"/>
    <w:rsid w:val="00CF7D9E"/>
    <w:rsid w:val="00D30897"/>
    <w:rsid w:val="00DB13F4"/>
    <w:rsid w:val="00DB4B5C"/>
    <w:rsid w:val="00DE5B63"/>
    <w:rsid w:val="00E03773"/>
    <w:rsid w:val="00E26377"/>
    <w:rsid w:val="00E819FD"/>
    <w:rsid w:val="00E926B1"/>
    <w:rsid w:val="00EA0334"/>
    <w:rsid w:val="00EB3E0D"/>
    <w:rsid w:val="00EC5B64"/>
    <w:rsid w:val="00ED5441"/>
    <w:rsid w:val="00F13280"/>
    <w:rsid w:val="00F61940"/>
    <w:rsid w:val="00F805F6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E5F7-1ED7-4994-9F5D-5726BC23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RUES ADJACENTES A LA PLACE DU PRESIDENT COTY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RUES ADJACENTES A LA PLACE DU PRESIDENT COTY</dc:title>
  <dc:creator>David RONDEAU</dc:creator>
  <cp:lastModifiedBy>Michèle CLAVEAU</cp:lastModifiedBy>
  <cp:revision>2</cp:revision>
  <cp:lastPrinted>2018-12-20T12:25:00Z</cp:lastPrinted>
  <dcterms:created xsi:type="dcterms:W3CDTF">2019-02-05T11:22:00Z</dcterms:created>
  <dcterms:modified xsi:type="dcterms:W3CDTF">2019-02-05T11:22:00Z</dcterms:modified>
</cp:coreProperties>
</file>